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1F" w:rsidRDefault="0076241F" w:rsidP="0076241F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A51194" w:rsidRDefault="00A51194" w:rsidP="00583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3E0" w:rsidRPr="001C2774" w:rsidRDefault="00F203E0" w:rsidP="00583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108" w:rsidRPr="00A021F9" w:rsidRDefault="000E6108" w:rsidP="0058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F9">
        <w:rPr>
          <w:rFonts w:ascii="Times New Roman" w:hAnsi="Times New Roman"/>
          <w:sz w:val="24"/>
          <w:szCs w:val="24"/>
        </w:rPr>
        <w:t>РЕЙТИНГОВЫЙ ПЕРЕЧЕНЬ</w:t>
      </w:r>
      <w:r w:rsidR="001077DE">
        <w:rPr>
          <w:rFonts w:ascii="Times New Roman" w:hAnsi="Times New Roman"/>
          <w:sz w:val="24"/>
          <w:szCs w:val="24"/>
        </w:rPr>
        <w:t xml:space="preserve"> </w:t>
      </w:r>
    </w:p>
    <w:p w:rsidR="001D534B" w:rsidRDefault="00AC20FE" w:rsidP="00CD6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комплексных </w:t>
      </w:r>
      <w:r w:rsidR="003701DE">
        <w:rPr>
          <w:rFonts w:ascii="Times New Roman" w:hAnsi="Times New Roman"/>
          <w:sz w:val="24"/>
          <w:szCs w:val="24"/>
        </w:rPr>
        <w:t>п</w:t>
      </w:r>
      <w:r w:rsidR="000F4F65" w:rsidRPr="000F4F65">
        <w:rPr>
          <w:rFonts w:ascii="Times New Roman" w:hAnsi="Times New Roman"/>
          <w:sz w:val="24"/>
          <w:szCs w:val="24"/>
        </w:rPr>
        <w:t>роектов</w:t>
      </w:r>
      <w:r w:rsidR="001D534B" w:rsidRPr="001D534B">
        <w:t xml:space="preserve"> </w:t>
      </w:r>
      <w:r w:rsidR="001D534B" w:rsidRPr="001D534B">
        <w:rPr>
          <w:rFonts w:ascii="Times New Roman" w:hAnsi="Times New Roman"/>
          <w:sz w:val="24"/>
          <w:szCs w:val="24"/>
        </w:rPr>
        <w:t xml:space="preserve">муниципальных образований по развитию эффективных практик поддержки детей и семей с детьми, </w:t>
      </w:r>
    </w:p>
    <w:p w:rsidR="00EE07C8" w:rsidRDefault="001D534B" w:rsidP="00CD6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534B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1D534B">
        <w:rPr>
          <w:rFonts w:ascii="Times New Roman" w:hAnsi="Times New Roman"/>
          <w:sz w:val="24"/>
          <w:szCs w:val="24"/>
        </w:rPr>
        <w:t xml:space="preserve"> в трудной жизненной ситуации</w:t>
      </w:r>
    </w:p>
    <w:p w:rsidR="000F4F65" w:rsidRDefault="000F4F65" w:rsidP="00CD6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4335" w:type="dxa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006"/>
        <w:gridCol w:w="1584"/>
        <w:gridCol w:w="2549"/>
        <w:gridCol w:w="5956"/>
        <w:gridCol w:w="1250"/>
      </w:tblGrid>
      <w:tr w:rsidR="00340FDE" w:rsidRPr="00340FDE" w:rsidTr="0080729A">
        <w:trPr>
          <w:trHeight w:val="1202"/>
          <w:tblHeader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340FDE" w:rsidRPr="009336EB" w:rsidRDefault="00340FDE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340FDE" w:rsidRPr="0080729A" w:rsidRDefault="00340FDE" w:rsidP="0080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072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72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2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072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40FDE" w:rsidRPr="009336EB" w:rsidRDefault="00340FDE" w:rsidP="00E971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Направление проектной деятельности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40FDE" w:rsidRPr="009336EB" w:rsidRDefault="00340FDE" w:rsidP="00340F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40FDE" w:rsidRPr="009336EB" w:rsidRDefault="00340FDE" w:rsidP="0061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340FDE" w:rsidRPr="009336EB" w:rsidRDefault="00340FDE" w:rsidP="00845B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034AC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034AC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340FDE" w:rsidRPr="009336EB" w:rsidRDefault="00340FDE" w:rsidP="008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40FDE" w:rsidRPr="009336EB" w:rsidRDefault="00340FDE" w:rsidP="003701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  <w:p w:rsidR="00340FDE" w:rsidRPr="009336EB" w:rsidRDefault="00340FDE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баллах</w:t>
            </w:r>
            <w:proofErr w:type="gramEnd"/>
            <w:r w:rsidRPr="009336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57F9" w:rsidRPr="00340FDE" w:rsidTr="0080729A">
        <w:trPr>
          <w:trHeight w:val="20"/>
          <w:tblHeader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9336EB" w:rsidRDefault="006157F9" w:rsidP="003701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72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9336EB" w:rsidRDefault="006157F9" w:rsidP="00E971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9336EB" w:rsidRDefault="006157F9" w:rsidP="00340F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9336EB" w:rsidRDefault="006157F9" w:rsidP="00845B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9336EB" w:rsidRDefault="006157F9" w:rsidP="003701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57F9" w:rsidRPr="00340FDE" w:rsidTr="0080729A">
        <w:trPr>
          <w:trHeight w:val="708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42п-2022.27 от 06.04.2022</w:t>
            </w:r>
          </w:p>
        </w:tc>
        <w:tc>
          <w:tcPr>
            <w:tcW w:w="1560" w:type="dxa"/>
            <w:shd w:val="clear" w:color="000000" w:fill="FFFFFF"/>
          </w:tcPr>
          <w:p w:rsidR="006157F9" w:rsidRPr="006157F9" w:rsidRDefault="006157F9" w:rsidP="00615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7F9">
              <w:rPr>
                <w:rFonts w:ascii="Times New Roman" w:hAnsi="Times New Roman" w:cs="Times New Roman"/>
                <w:sz w:val="24"/>
              </w:rPr>
              <w:t>3</w:t>
            </w:r>
            <w:r w:rsidR="0080729A">
              <w:rPr>
                <w:rStyle w:val="af3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Вологодский муниципальный район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63п-2022.27 от 11.04.2022</w:t>
            </w:r>
          </w:p>
        </w:tc>
        <w:tc>
          <w:tcPr>
            <w:tcW w:w="1560" w:type="dxa"/>
            <w:shd w:val="clear" w:color="000000" w:fill="FFFFFF"/>
          </w:tcPr>
          <w:p w:rsidR="006157F9" w:rsidRPr="006157F9" w:rsidRDefault="006157F9" w:rsidP="00615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7F9">
              <w:rPr>
                <w:rFonts w:ascii="Times New Roman" w:hAnsi="Times New Roman" w:cs="Times New Roman"/>
                <w:sz w:val="24"/>
              </w:rPr>
              <w:t>1</w:t>
            </w:r>
            <w:r w:rsidR="0080729A">
              <w:rPr>
                <w:rStyle w:val="af3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Уфа Республики Башкортостан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50п-2022.27 от 11.04.2022</w:t>
            </w:r>
          </w:p>
        </w:tc>
        <w:tc>
          <w:tcPr>
            <w:tcW w:w="1560" w:type="dxa"/>
            <w:shd w:val="clear" w:color="000000" w:fill="FFFFFF"/>
          </w:tcPr>
          <w:p w:rsidR="006157F9" w:rsidRPr="006157F9" w:rsidRDefault="006157F9" w:rsidP="00615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7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Юрьев-Польский район Владимирской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12п-2022.27 от 29.03.2022</w:t>
            </w:r>
          </w:p>
        </w:tc>
        <w:tc>
          <w:tcPr>
            <w:tcW w:w="1560" w:type="dxa"/>
            <w:shd w:val="clear" w:color="000000" w:fill="FFFFFF"/>
          </w:tcPr>
          <w:p w:rsidR="006157F9" w:rsidRPr="006157F9" w:rsidRDefault="006157F9" w:rsidP="00615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7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Кунгур  Пермского края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6157F9" w:rsidRPr="00340FDE" w:rsidTr="0080729A">
        <w:trPr>
          <w:trHeight w:val="328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54п-2022.27 от 11.04.2022</w:t>
            </w:r>
          </w:p>
        </w:tc>
        <w:tc>
          <w:tcPr>
            <w:tcW w:w="1560" w:type="dxa"/>
            <w:shd w:val="clear" w:color="000000" w:fill="FFFFFF"/>
          </w:tcPr>
          <w:p w:rsidR="006157F9" w:rsidRPr="006157F9" w:rsidRDefault="006157F9" w:rsidP="00615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7F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24п-2022.27 от 31.03.2022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Кинешма Ивановской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6157F9" w:rsidRPr="00340FDE" w:rsidTr="0080729A">
        <w:trPr>
          <w:trHeight w:val="708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9п-2022.27 от 28.03.2022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Архангельской области </w:t>
            </w:r>
            <w:r w:rsidR="0080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«Город Коряжма»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39п-2022.27 от 05.04.2022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26п-2022.27 от 31.03.2022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6п-2022.27 от 28.03.2022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 w:rsidR="0080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31п-2022.27 от 01.04.2022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0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«Ангарский городской округ»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36п-2022.27 от 04.04.2022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Город Анжеро-Судженск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 области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7п-2022.27 от 28.03.2022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Городской округ Шуя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37п-2022.27 от 04.04.2022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Донецк»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администрации муниципальное образование «</w:t>
            </w:r>
            <w:proofErr w:type="spell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Ундоровское</w:t>
            </w:r>
            <w:proofErr w:type="spell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gram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Ульяновского</w:t>
            </w:r>
            <w:proofErr w:type="gram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14п-2022.27 от 29.03.2022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Калининградской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6157F9" w:rsidRPr="00340FDE" w:rsidTr="0080729A">
        <w:trPr>
          <w:trHeight w:val="775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33п-2022.27 от 01.04.2022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45п-2022.27 от 07.04.2022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4п-2022.27 от 25.03.2022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Каргопольский муниципальный округ </w:t>
            </w:r>
            <w:r w:rsidR="0080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44п-2022 от 07.04.2022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Городской округ Сызрань Самарская область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15п-2022.27 от 29.03.2022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84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муниципального района «Сосногорск»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157F9" w:rsidRPr="00340FDE" w:rsidTr="0080729A">
        <w:trPr>
          <w:trHeight w:val="2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2п-2022.27 от 23.03.2022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Каменский район Алтайского края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6157F9" w:rsidRPr="00340FDE" w:rsidTr="0076241F">
        <w:trPr>
          <w:trHeight w:val="78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11п-2022.27 от 28.03.2022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Кемеровской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Кузбасса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6157F9" w:rsidRPr="00340FDE" w:rsidTr="0076241F">
        <w:trPr>
          <w:trHeight w:val="796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40п-2022.27 от 05.04.2022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6157F9" w:rsidRPr="00340FDE" w:rsidTr="0076241F">
        <w:trPr>
          <w:trHeight w:val="79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22п-2022.27 от 31.03.2022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Вятскополянский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157F9" w:rsidRPr="00340FDE" w:rsidTr="0076241F">
        <w:trPr>
          <w:trHeight w:val="806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Саха (Якутия)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157F9" w:rsidRPr="00340FDE" w:rsidTr="0076241F">
        <w:trPr>
          <w:trHeight w:val="80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25п-2022.27 от 31.03.2022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«Тес-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6157F9" w:rsidRPr="00340FDE" w:rsidTr="0076241F">
        <w:trPr>
          <w:trHeight w:val="958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Усть-Канское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Алтай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157F9" w:rsidRPr="00340FDE" w:rsidTr="0076241F">
        <w:trPr>
          <w:trHeight w:val="843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16п-2022.27 от 30.03.2022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157F9" w:rsidRPr="00340FDE" w:rsidTr="0076241F">
        <w:trPr>
          <w:trHeight w:val="70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8п-2022.27 от 28.03.2022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Ливны </w:t>
            </w:r>
            <w:r w:rsidR="0080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6157F9" w:rsidRPr="00340FDE" w:rsidTr="0076241F">
        <w:trPr>
          <w:trHeight w:val="853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19п-2022.27 от 30.03.2022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Монгун-Тайгинский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6157F9" w:rsidRPr="00340FDE" w:rsidTr="0076241F">
        <w:trPr>
          <w:trHeight w:val="78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48п-2022.27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Марий Эл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Мари-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6157F9" w:rsidRPr="00340FDE" w:rsidTr="0076241F">
        <w:trPr>
          <w:trHeight w:val="796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18п-2022.27 от 30.03.2022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F25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157F9" w:rsidRPr="00340FDE" w:rsidTr="0076241F">
        <w:trPr>
          <w:trHeight w:val="79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1п-2022.27 от 22.03.2022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F25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Крапивинский муниципальный округ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157F9" w:rsidRPr="00340FDE" w:rsidTr="0076241F">
        <w:trPr>
          <w:trHeight w:val="806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5п-2022.27 от 28.03.2022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F25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6157F9" w:rsidRPr="00340FDE" w:rsidTr="0076241F">
        <w:trPr>
          <w:trHeight w:val="662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34п-2022.27 от 04.04.2022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F25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Тамбовской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6157F9" w:rsidRPr="00340FDE" w:rsidTr="0076241F">
        <w:trPr>
          <w:trHeight w:val="67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F25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«город Черемхово»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6157F9" w:rsidRPr="00340FDE" w:rsidTr="0076241F">
        <w:trPr>
          <w:trHeight w:val="81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F25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Тыва»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6157F9" w:rsidRPr="00340FDE" w:rsidTr="0076241F">
        <w:trPr>
          <w:trHeight w:val="826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17п-2022.27 от 30.03.2022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157F9" w:rsidRPr="00340FDE" w:rsidTr="001146D4">
        <w:trPr>
          <w:trHeight w:val="696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3п-2022.27 от 24.03.2022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Ялуторовск Тюменской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157F9" w:rsidRPr="00340FDE" w:rsidTr="001146D4">
        <w:trPr>
          <w:trHeight w:val="925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38п-2022.27 от 04.04.2022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Подлесновское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57F9" w:rsidRPr="00340FDE" w:rsidTr="001146D4">
        <w:trPr>
          <w:trHeight w:val="772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32п-2022.27 от 01.04.2022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Анивский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157F9" w:rsidRPr="00340FDE" w:rsidTr="001146D4">
        <w:trPr>
          <w:trHeight w:val="77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13п-2022.27 от 29.03.2022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Новокузнецкий городской округ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157F9" w:rsidRPr="00340FDE" w:rsidTr="001146D4">
        <w:trPr>
          <w:trHeight w:val="92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образования -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Мурминское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157F9" w:rsidRPr="00340FDE" w:rsidTr="001146D4">
        <w:trPr>
          <w:trHeight w:val="884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20п-2022.27 от 30.03.2022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 w:rsidP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Алтай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6157F9" w:rsidRPr="00340FDE" w:rsidTr="001146D4">
        <w:trPr>
          <w:trHeight w:val="840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47п-2022.27 от 11.04.2022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6157F9" w:rsidRPr="00340FDE" w:rsidTr="001146D4">
        <w:trPr>
          <w:trHeight w:val="838"/>
          <w:jc w:val="center"/>
        </w:trPr>
        <w:tc>
          <w:tcPr>
            <w:tcW w:w="992" w:type="dxa"/>
            <w:shd w:val="clear" w:color="000000" w:fill="FFFFFF"/>
            <w:vAlign w:val="center"/>
          </w:tcPr>
          <w:p w:rsidR="006157F9" w:rsidRPr="00340FDE" w:rsidRDefault="006157F9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000000" w:fill="FFFFFF"/>
            <w:vAlign w:val="center"/>
          </w:tcPr>
          <w:p w:rsidR="006157F9" w:rsidRPr="0080729A" w:rsidRDefault="006157F9" w:rsidP="0080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30п-2022.27 от 01.04.2022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157F9" w:rsidRPr="006157F9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57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57F9" w:rsidRPr="00340FDE" w:rsidRDefault="006157F9" w:rsidP="00340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5973" w:type="dxa"/>
            <w:shd w:val="clear" w:color="000000" w:fill="FFFFFF"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Полысаевский</w:t>
            </w:r>
            <w:proofErr w:type="spellEnd"/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</w:t>
            </w:r>
            <w:r w:rsidR="0080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Кузбасса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6157F9" w:rsidRPr="00340FDE" w:rsidRDefault="00615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</w:tbl>
    <w:p w:rsidR="00702701" w:rsidRPr="00214822" w:rsidRDefault="00702701" w:rsidP="000832FA">
      <w:pPr>
        <w:spacing w:after="0" w:line="240" w:lineRule="auto"/>
        <w:rPr>
          <w:rFonts w:ascii="Times New Roman" w:hAnsi="Times New Roman"/>
        </w:rPr>
      </w:pPr>
    </w:p>
    <w:sectPr w:rsidR="00702701" w:rsidRPr="00214822" w:rsidSect="0076241F">
      <w:headerReference w:type="default" r:id="rId9"/>
      <w:headerReference w:type="first" r:id="rId10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65" w:rsidRDefault="00483665" w:rsidP="009C50B3">
      <w:pPr>
        <w:spacing w:after="0" w:line="240" w:lineRule="auto"/>
      </w:pPr>
      <w:r>
        <w:separator/>
      </w:r>
    </w:p>
  </w:endnote>
  <w:endnote w:type="continuationSeparator" w:id="0">
    <w:p w:rsidR="00483665" w:rsidRDefault="00483665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65" w:rsidRDefault="00483665" w:rsidP="009C50B3">
      <w:pPr>
        <w:spacing w:after="0" w:line="240" w:lineRule="auto"/>
      </w:pPr>
      <w:r>
        <w:separator/>
      </w:r>
    </w:p>
  </w:footnote>
  <w:footnote w:type="continuationSeparator" w:id="0">
    <w:p w:rsidR="00483665" w:rsidRDefault="00483665" w:rsidP="009C50B3">
      <w:pPr>
        <w:spacing w:after="0" w:line="240" w:lineRule="auto"/>
      </w:pPr>
      <w:r>
        <w:continuationSeparator/>
      </w:r>
    </w:p>
  </w:footnote>
  <w:footnote w:id="1">
    <w:p w:rsidR="0080729A" w:rsidRDefault="0080729A">
      <w:pPr>
        <w:pStyle w:val="ad"/>
      </w:pPr>
      <w:r>
        <w:rPr>
          <w:rStyle w:val="af3"/>
        </w:rPr>
        <w:footnoteRef/>
      </w:r>
      <w:r>
        <w:t xml:space="preserve"> </w:t>
      </w:r>
      <w:r w:rsidRPr="0080729A">
        <w:rPr>
          <w:rFonts w:ascii="Times New Roman" w:hAnsi="Times New Roman" w:cs="Times New Roman"/>
        </w:rPr>
        <w:t>профилактика безнадзорности и правонарушений несовершеннолетних, находящихся в конфликте с законом</w:t>
      </w:r>
    </w:p>
  </w:footnote>
  <w:footnote w:id="2">
    <w:p w:rsidR="0080729A" w:rsidRDefault="0080729A">
      <w:pPr>
        <w:pStyle w:val="ad"/>
      </w:pPr>
      <w:r>
        <w:rPr>
          <w:rStyle w:val="af3"/>
        </w:rPr>
        <w:footnoteRef/>
      </w:r>
      <w:r>
        <w:t xml:space="preserve"> </w:t>
      </w:r>
      <w:r w:rsidRPr="0080729A">
        <w:rPr>
          <w:rFonts w:ascii="Times New Roman" w:eastAsia="Times New Roman" w:hAnsi="Times New Roman" w:cs="Times New Roman"/>
          <w:lang w:eastAsia="ru-RU"/>
        </w:rPr>
        <w:t>сохранение и восстановление семейной среды развития и воспитания детей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F447FB" w:rsidRDefault="00F447FB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47FB" w:rsidRDefault="00F447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FB" w:rsidRDefault="00F447FB">
    <w:pPr>
      <w:pStyle w:val="a5"/>
      <w:jc w:val="center"/>
    </w:pPr>
  </w:p>
  <w:p w:rsidR="00F447FB" w:rsidRDefault="00F447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14C8F"/>
    <w:rsid w:val="00021BB8"/>
    <w:rsid w:val="00027266"/>
    <w:rsid w:val="00032C19"/>
    <w:rsid w:val="00034AC0"/>
    <w:rsid w:val="00034C54"/>
    <w:rsid w:val="00044536"/>
    <w:rsid w:val="00064754"/>
    <w:rsid w:val="00064A1E"/>
    <w:rsid w:val="00066D42"/>
    <w:rsid w:val="00066F9F"/>
    <w:rsid w:val="00070A04"/>
    <w:rsid w:val="0007105D"/>
    <w:rsid w:val="00072514"/>
    <w:rsid w:val="00076F6F"/>
    <w:rsid w:val="000832FA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C4BF0"/>
    <w:rsid w:val="000D3EBE"/>
    <w:rsid w:val="000D6197"/>
    <w:rsid w:val="000E203B"/>
    <w:rsid w:val="000E6108"/>
    <w:rsid w:val="000E75DA"/>
    <w:rsid w:val="000F45E2"/>
    <w:rsid w:val="000F4F65"/>
    <w:rsid w:val="001003AC"/>
    <w:rsid w:val="00100ED7"/>
    <w:rsid w:val="001071AB"/>
    <w:rsid w:val="001077DE"/>
    <w:rsid w:val="00111592"/>
    <w:rsid w:val="001146D4"/>
    <w:rsid w:val="00121604"/>
    <w:rsid w:val="001221D6"/>
    <w:rsid w:val="0012631F"/>
    <w:rsid w:val="00141FB2"/>
    <w:rsid w:val="00142CE2"/>
    <w:rsid w:val="00156E75"/>
    <w:rsid w:val="00160BC2"/>
    <w:rsid w:val="001653C0"/>
    <w:rsid w:val="00165E57"/>
    <w:rsid w:val="001713A5"/>
    <w:rsid w:val="001720BC"/>
    <w:rsid w:val="00192DCF"/>
    <w:rsid w:val="001A3C08"/>
    <w:rsid w:val="001A490C"/>
    <w:rsid w:val="001B79A7"/>
    <w:rsid w:val="001C2774"/>
    <w:rsid w:val="001D2C31"/>
    <w:rsid w:val="001D534B"/>
    <w:rsid w:val="001E6B32"/>
    <w:rsid w:val="001F251E"/>
    <w:rsid w:val="001F5F46"/>
    <w:rsid w:val="001F6001"/>
    <w:rsid w:val="00204644"/>
    <w:rsid w:val="00211651"/>
    <w:rsid w:val="00214822"/>
    <w:rsid w:val="002161C8"/>
    <w:rsid w:val="00220CC2"/>
    <w:rsid w:val="002210E1"/>
    <w:rsid w:val="00221D7C"/>
    <w:rsid w:val="002234CA"/>
    <w:rsid w:val="00223A80"/>
    <w:rsid w:val="00224D08"/>
    <w:rsid w:val="00226DCF"/>
    <w:rsid w:val="00227DF4"/>
    <w:rsid w:val="0023164C"/>
    <w:rsid w:val="0026396D"/>
    <w:rsid w:val="00267CF4"/>
    <w:rsid w:val="002727D1"/>
    <w:rsid w:val="00291BF3"/>
    <w:rsid w:val="002A3F13"/>
    <w:rsid w:val="002B2FD1"/>
    <w:rsid w:val="002B3E5E"/>
    <w:rsid w:val="002B562B"/>
    <w:rsid w:val="002C2637"/>
    <w:rsid w:val="002F0428"/>
    <w:rsid w:val="002F0CD5"/>
    <w:rsid w:val="002F63EA"/>
    <w:rsid w:val="002F6D4D"/>
    <w:rsid w:val="003136ED"/>
    <w:rsid w:val="0032167A"/>
    <w:rsid w:val="00321760"/>
    <w:rsid w:val="00323D05"/>
    <w:rsid w:val="00327558"/>
    <w:rsid w:val="00340FDE"/>
    <w:rsid w:val="003461A8"/>
    <w:rsid w:val="00354F96"/>
    <w:rsid w:val="003701DE"/>
    <w:rsid w:val="003738BF"/>
    <w:rsid w:val="00375BCC"/>
    <w:rsid w:val="00377836"/>
    <w:rsid w:val="00377F13"/>
    <w:rsid w:val="00381EC9"/>
    <w:rsid w:val="00386262"/>
    <w:rsid w:val="00395951"/>
    <w:rsid w:val="003A0D4B"/>
    <w:rsid w:val="003A1126"/>
    <w:rsid w:val="003A56FD"/>
    <w:rsid w:val="003B1488"/>
    <w:rsid w:val="003C6D86"/>
    <w:rsid w:val="003D3B0A"/>
    <w:rsid w:val="003E4D74"/>
    <w:rsid w:val="00404A12"/>
    <w:rsid w:val="00413882"/>
    <w:rsid w:val="004165EA"/>
    <w:rsid w:val="00416FA0"/>
    <w:rsid w:val="00427EFB"/>
    <w:rsid w:val="00435AF3"/>
    <w:rsid w:val="00441207"/>
    <w:rsid w:val="0044149D"/>
    <w:rsid w:val="004607AD"/>
    <w:rsid w:val="004624AE"/>
    <w:rsid w:val="00462AC1"/>
    <w:rsid w:val="00464F7F"/>
    <w:rsid w:val="004670EC"/>
    <w:rsid w:val="004674E6"/>
    <w:rsid w:val="004800AF"/>
    <w:rsid w:val="00483665"/>
    <w:rsid w:val="004839C3"/>
    <w:rsid w:val="004A3DA5"/>
    <w:rsid w:val="004A40EF"/>
    <w:rsid w:val="004B39E9"/>
    <w:rsid w:val="004C3672"/>
    <w:rsid w:val="004C47E5"/>
    <w:rsid w:val="004C63E7"/>
    <w:rsid w:val="004C6F78"/>
    <w:rsid w:val="004D5816"/>
    <w:rsid w:val="004E1585"/>
    <w:rsid w:val="004E471D"/>
    <w:rsid w:val="005112E5"/>
    <w:rsid w:val="005142EC"/>
    <w:rsid w:val="00532F8E"/>
    <w:rsid w:val="00533120"/>
    <w:rsid w:val="00533280"/>
    <w:rsid w:val="00541583"/>
    <w:rsid w:val="00542224"/>
    <w:rsid w:val="00544DEF"/>
    <w:rsid w:val="00551515"/>
    <w:rsid w:val="00553E21"/>
    <w:rsid w:val="005767E9"/>
    <w:rsid w:val="00583958"/>
    <w:rsid w:val="00584EA3"/>
    <w:rsid w:val="00594CBA"/>
    <w:rsid w:val="005A03AF"/>
    <w:rsid w:val="005A3337"/>
    <w:rsid w:val="005B1039"/>
    <w:rsid w:val="005C0C92"/>
    <w:rsid w:val="005D3204"/>
    <w:rsid w:val="005E57C2"/>
    <w:rsid w:val="0060510C"/>
    <w:rsid w:val="006135B0"/>
    <w:rsid w:val="006157F9"/>
    <w:rsid w:val="00623921"/>
    <w:rsid w:val="0062547F"/>
    <w:rsid w:val="00626FE2"/>
    <w:rsid w:val="006370C4"/>
    <w:rsid w:val="006725E9"/>
    <w:rsid w:val="006730EE"/>
    <w:rsid w:val="00683A60"/>
    <w:rsid w:val="006874D2"/>
    <w:rsid w:val="006A236E"/>
    <w:rsid w:val="006A5E82"/>
    <w:rsid w:val="006C0DDF"/>
    <w:rsid w:val="006C5CA2"/>
    <w:rsid w:val="006D754B"/>
    <w:rsid w:val="006E2BFD"/>
    <w:rsid w:val="006E3656"/>
    <w:rsid w:val="006E4A0D"/>
    <w:rsid w:val="006E5809"/>
    <w:rsid w:val="006F2AA7"/>
    <w:rsid w:val="006F31E1"/>
    <w:rsid w:val="00702701"/>
    <w:rsid w:val="00703B45"/>
    <w:rsid w:val="00722766"/>
    <w:rsid w:val="007238DD"/>
    <w:rsid w:val="0073307A"/>
    <w:rsid w:val="00733375"/>
    <w:rsid w:val="00733439"/>
    <w:rsid w:val="00735B41"/>
    <w:rsid w:val="00742E59"/>
    <w:rsid w:val="00743072"/>
    <w:rsid w:val="00746E8C"/>
    <w:rsid w:val="00752114"/>
    <w:rsid w:val="007546C5"/>
    <w:rsid w:val="007555CB"/>
    <w:rsid w:val="00755FE8"/>
    <w:rsid w:val="0076241F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404B"/>
    <w:rsid w:val="007D60DA"/>
    <w:rsid w:val="007E08F5"/>
    <w:rsid w:val="007F41B2"/>
    <w:rsid w:val="007F7940"/>
    <w:rsid w:val="008005AB"/>
    <w:rsid w:val="008018A4"/>
    <w:rsid w:val="00802928"/>
    <w:rsid w:val="0080729A"/>
    <w:rsid w:val="00811CF6"/>
    <w:rsid w:val="00823C5A"/>
    <w:rsid w:val="00823E7C"/>
    <w:rsid w:val="00827EBB"/>
    <w:rsid w:val="00840B10"/>
    <w:rsid w:val="008414E3"/>
    <w:rsid w:val="00845B6B"/>
    <w:rsid w:val="00851B77"/>
    <w:rsid w:val="00864631"/>
    <w:rsid w:val="008661AF"/>
    <w:rsid w:val="0089221A"/>
    <w:rsid w:val="00893DFD"/>
    <w:rsid w:val="008967DD"/>
    <w:rsid w:val="008977DD"/>
    <w:rsid w:val="008B1DA3"/>
    <w:rsid w:val="008C738B"/>
    <w:rsid w:val="008E157E"/>
    <w:rsid w:val="008E34A7"/>
    <w:rsid w:val="008E4120"/>
    <w:rsid w:val="008F141F"/>
    <w:rsid w:val="008F5303"/>
    <w:rsid w:val="009002F2"/>
    <w:rsid w:val="0090030C"/>
    <w:rsid w:val="009025CE"/>
    <w:rsid w:val="00920F09"/>
    <w:rsid w:val="00921268"/>
    <w:rsid w:val="009228EA"/>
    <w:rsid w:val="00923A41"/>
    <w:rsid w:val="00925FB9"/>
    <w:rsid w:val="009336EB"/>
    <w:rsid w:val="009438B6"/>
    <w:rsid w:val="00951474"/>
    <w:rsid w:val="009567CE"/>
    <w:rsid w:val="00960050"/>
    <w:rsid w:val="00962A74"/>
    <w:rsid w:val="00977CBE"/>
    <w:rsid w:val="00977F4C"/>
    <w:rsid w:val="00986D9A"/>
    <w:rsid w:val="009876B9"/>
    <w:rsid w:val="00995770"/>
    <w:rsid w:val="00995C24"/>
    <w:rsid w:val="009A28AF"/>
    <w:rsid w:val="009C3561"/>
    <w:rsid w:val="009C50B3"/>
    <w:rsid w:val="009C625D"/>
    <w:rsid w:val="009D01FF"/>
    <w:rsid w:val="009D4BEF"/>
    <w:rsid w:val="009E3D8A"/>
    <w:rsid w:val="00A00974"/>
    <w:rsid w:val="00A020B4"/>
    <w:rsid w:val="00A021F9"/>
    <w:rsid w:val="00A07183"/>
    <w:rsid w:val="00A10B3E"/>
    <w:rsid w:val="00A10C65"/>
    <w:rsid w:val="00A17301"/>
    <w:rsid w:val="00A33A46"/>
    <w:rsid w:val="00A37EBB"/>
    <w:rsid w:val="00A404D3"/>
    <w:rsid w:val="00A47A21"/>
    <w:rsid w:val="00A51194"/>
    <w:rsid w:val="00A535DB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20FE"/>
    <w:rsid w:val="00AC5726"/>
    <w:rsid w:val="00AE3AE9"/>
    <w:rsid w:val="00AE7095"/>
    <w:rsid w:val="00AF071C"/>
    <w:rsid w:val="00AF496D"/>
    <w:rsid w:val="00B1079F"/>
    <w:rsid w:val="00B135BE"/>
    <w:rsid w:val="00B13C50"/>
    <w:rsid w:val="00B16643"/>
    <w:rsid w:val="00B1677F"/>
    <w:rsid w:val="00B27433"/>
    <w:rsid w:val="00B351CF"/>
    <w:rsid w:val="00B41CA8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7785"/>
    <w:rsid w:val="00BD7CF1"/>
    <w:rsid w:val="00BE2812"/>
    <w:rsid w:val="00BE5B06"/>
    <w:rsid w:val="00C04A51"/>
    <w:rsid w:val="00C16A91"/>
    <w:rsid w:val="00C2604D"/>
    <w:rsid w:val="00C324FA"/>
    <w:rsid w:val="00C32BA7"/>
    <w:rsid w:val="00C37FC9"/>
    <w:rsid w:val="00C403BE"/>
    <w:rsid w:val="00C40A0F"/>
    <w:rsid w:val="00C42519"/>
    <w:rsid w:val="00C47F8F"/>
    <w:rsid w:val="00C56EF9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305C"/>
    <w:rsid w:val="00CC4266"/>
    <w:rsid w:val="00CD65C7"/>
    <w:rsid w:val="00CF24E6"/>
    <w:rsid w:val="00CF6A9A"/>
    <w:rsid w:val="00D10F36"/>
    <w:rsid w:val="00D13310"/>
    <w:rsid w:val="00D22DF1"/>
    <w:rsid w:val="00D230AD"/>
    <w:rsid w:val="00D278D8"/>
    <w:rsid w:val="00D423C5"/>
    <w:rsid w:val="00D441AF"/>
    <w:rsid w:val="00D457DC"/>
    <w:rsid w:val="00D533FF"/>
    <w:rsid w:val="00D61D90"/>
    <w:rsid w:val="00D74A53"/>
    <w:rsid w:val="00D80548"/>
    <w:rsid w:val="00D85842"/>
    <w:rsid w:val="00D90CBF"/>
    <w:rsid w:val="00D91473"/>
    <w:rsid w:val="00D95E44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35F6A"/>
    <w:rsid w:val="00E374F5"/>
    <w:rsid w:val="00E4149A"/>
    <w:rsid w:val="00E54496"/>
    <w:rsid w:val="00E61749"/>
    <w:rsid w:val="00E9712E"/>
    <w:rsid w:val="00EA2EAE"/>
    <w:rsid w:val="00EA31D9"/>
    <w:rsid w:val="00EA3CCF"/>
    <w:rsid w:val="00EA4621"/>
    <w:rsid w:val="00EA75DD"/>
    <w:rsid w:val="00EA7949"/>
    <w:rsid w:val="00EA7CBD"/>
    <w:rsid w:val="00EC12F0"/>
    <w:rsid w:val="00EC2815"/>
    <w:rsid w:val="00EC4EAD"/>
    <w:rsid w:val="00EC780D"/>
    <w:rsid w:val="00ED63DD"/>
    <w:rsid w:val="00EE07C8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447FB"/>
    <w:rsid w:val="00F520DD"/>
    <w:rsid w:val="00F543D2"/>
    <w:rsid w:val="00F650A4"/>
    <w:rsid w:val="00F70196"/>
    <w:rsid w:val="00F84F63"/>
    <w:rsid w:val="00F85705"/>
    <w:rsid w:val="00F93C48"/>
    <w:rsid w:val="00FB2098"/>
    <w:rsid w:val="00FC0072"/>
    <w:rsid w:val="00FC105A"/>
    <w:rsid w:val="00FC2632"/>
    <w:rsid w:val="00FC5646"/>
    <w:rsid w:val="00FD41B2"/>
    <w:rsid w:val="00FD47B3"/>
    <w:rsid w:val="00FD7DBC"/>
    <w:rsid w:val="00FE3A3F"/>
    <w:rsid w:val="00FE621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D481-8A6C-4ADF-9EAB-A1632E3E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15</cp:revision>
  <cp:lastPrinted>2022-05-30T08:44:00Z</cp:lastPrinted>
  <dcterms:created xsi:type="dcterms:W3CDTF">2022-05-20T13:22:00Z</dcterms:created>
  <dcterms:modified xsi:type="dcterms:W3CDTF">2022-05-30T08:46:00Z</dcterms:modified>
</cp:coreProperties>
</file>